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51" w:rsidRPr="00EA6151" w:rsidRDefault="00EA6151" w:rsidP="00EA6151">
      <w:pPr>
        <w:pStyle w:val="a3"/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</w:pPr>
      <w:r w:rsidRPr="00EA615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</w:t>
      </w:r>
      <w:r w:rsidRPr="00EA6151">
        <w:rPr>
          <w:rFonts w:ascii="David" w:hAnsi="David" w:cs="David" w:hint="cs"/>
          <w:b/>
          <w:bCs/>
          <w:sz w:val="28"/>
          <w:szCs w:val="28"/>
          <w:u w:val="single"/>
          <w:rtl/>
        </w:rPr>
        <w:t>הסכמה מדעת להשתתפות</w:t>
      </w:r>
      <w:r w:rsidRPr="00EA615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EA6151">
        <w:rPr>
          <w:rFonts w:ascii="David" w:hAnsi="David" w:cs="David" w:hint="cs"/>
          <w:b/>
          <w:bCs/>
          <w:sz w:val="28"/>
          <w:szCs w:val="28"/>
          <w:u w:val="single"/>
          <w:rtl/>
        </w:rPr>
        <w:t>בגיר במחקר</w:t>
      </w:r>
      <w:r w:rsidRPr="00EA6151">
        <w:rPr>
          <w:rFonts w:ascii="David" w:hAnsi="David" w:cs="David"/>
          <w:b/>
          <w:bCs/>
          <w:sz w:val="28"/>
          <w:szCs w:val="28"/>
          <w:u w:val="single"/>
          <w:rtl/>
        </w:rPr>
        <w:br/>
      </w:r>
    </w:p>
    <w:p w:rsidR="00EA6151" w:rsidRPr="00533EB0" w:rsidRDefault="00EA6151" w:rsidP="00EA6151">
      <w:pPr>
        <w:widowControl w:val="0"/>
        <w:numPr>
          <w:ilvl w:val="12"/>
          <w:numId w:val="0"/>
        </w:numPr>
        <w:tabs>
          <w:tab w:val="left" w:pos="9214"/>
        </w:tabs>
        <w:spacing w:after="240"/>
        <w:rPr>
          <w:rFonts w:ascii="David" w:hAnsi="David" w:cs="David"/>
          <w:b/>
          <w:bCs/>
          <w:sz w:val="24"/>
          <w:szCs w:val="24"/>
          <w:rtl/>
        </w:rPr>
      </w:pPr>
      <w:r w:rsidRPr="00533EB0">
        <w:rPr>
          <w:rFonts w:ascii="David" w:hAnsi="David" w:cs="David"/>
          <w:b/>
          <w:bCs/>
          <w:sz w:val="24"/>
          <w:szCs w:val="24"/>
          <w:rtl/>
        </w:rPr>
        <w:t xml:space="preserve">     אני החתום</w:t>
      </w:r>
      <w:r w:rsidRPr="00533EB0">
        <w:rPr>
          <w:rStyle w:val="a8"/>
          <w:rFonts w:ascii="David" w:hAnsi="David"/>
          <w:b/>
          <w:bCs/>
          <w:sz w:val="24"/>
          <w:szCs w:val="24"/>
          <w:rtl/>
        </w:rPr>
        <w:footnoteReference w:id="1"/>
      </w:r>
      <w:r w:rsidRPr="00533EB0">
        <w:rPr>
          <w:rFonts w:ascii="David" w:hAnsi="David" w:cs="David"/>
          <w:b/>
          <w:bCs/>
          <w:sz w:val="24"/>
          <w:szCs w:val="24"/>
          <w:rtl/>
        </w:rPr>
        <w:t xml:space="preserve"> מטה:</w:t>
      </w:r>
    </w:p>
    <w:tbl>
      <w:tblPr>
        <w:bidiVisual/>
        <w:tblW w:w="0" w:type="auto"/>
        <w:tblInd w:w="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3957"/>
      </w:tblGrid>
      <w:tr w:rsidR="00EA6151" w:rsidRPr="00533EB0" w:rsidTr="00EA6151">
        <w:tc>
          <w:tcPr>
            <w:tcW w:w="3556" w:type="dxa"/>
            <w:tcBorders>
              <w:bottom w:val="single" w:sz="4" w:space="0" w:color="auto"/>
            </w:tcBorders>
            <w:vAlign w:val="bottom"/>
          </w:tcPr>
          <w:p w:rsidR="00EA6151" w:rsidRPr="00533EB0" w:rsidRDefault="00EA6151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שם פרטי:</w:t>
            </w:r>
          </w:p>
        </w:tc>
        <w:tc>
          <w:tcPr>
            <w:tcW w:w="3957" w:type="dxa"/>
            <w:tcBorders>
              <w:bottom w:val="single" w:sz="4" w:space="0" w:color="auto"/>
            </w:tcBorders>
            <w:vAlign w:val="bottom"/>
          </w:tcPr>
          <w:p w:rsidR="00EA6151" w:rsidRPr="00533EB0" w:rsidRDefault="00EA6151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שם משפחה:</w:t>
            </w:r>
          </w:p>
        </w:tc>
      </w:tr>
      <w:tr w:rsidR="00EA6151" w:rsidRPr="00533EB0" w:rsidTr="00EA6151">
        <w:tc>
          <w:tcPr>
            <w:tcW w:w="7513" w:type="dxa"/>
            <w:gridSpan w:val="2"/>
            <w:tcBorders>
              <w:bottom w:val="nil"/>
            </w:tcBorders>
            <w:vAlign w:val="bottom"/>
          </w:tcPr>
          <w:tbl>
            <w:tblPr>
              <w:tblpPr w:leftFromText="180" w:rightFromText="180" w:vertAnchor="text" w:horzAnchor="margin" w:tblpXSpec="center" w:tblpY="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EA6151" w:rsidRPr="00533EB0" w:rsidTr="00882F87"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50" w:type="dxa"/>
                </w:tcPr>
                <w:p w:rsidR="00EA6151" w:rsidRPr="00533EB0" w:rsidRDefault="00EA6151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533EB0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:rsidR="00EA6151" w:rsidRPr="00533EB0" w:rsidRDefault="00EA6151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מס' תעודת זהות:</w:t>
            </w:r>
          </w:p>
        </w:tc>
      </w:tr>
      <w:tr w:rsidR="00EA6151" w:rsidRPr="00533EB0" w:rsidTr="00EA6151">
        <w:tc>
          <w:tcPr>
            <w:tcW w:w="3556" w:type="dxa"/>
            <w:tcBorders>
              <w:top w:val="nil"/>
            </w:tcBorders>
            <w:vAlign w:val="bottom"/>
          </w:tcPr>
          <w:p w:rsidR="00EA6151" w:rsidRPr="00533EB0" w:rsidRDefault="00EA6151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כתובת:</w:t>
            </w:r>
          </w:p>
        </w:tc>
        <w:tc>
          <w:tcPr>
            <w:tcW w:w="3957" w:type="dxa"/>
            <w:tcBorders>
              <w:top w:val="nil"/>
            </w:tcBorders>
            <w:vAlign w:val="bottom"/>
          </w:tcPr>
          <w:p w:rsidR="00EA6151" w:rsidRPr="00533EB0" w:rsidRDefault="00EA6151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מיקוד:</w:t>
            </w:r>
          </w:p>
        </w:tc>
      </w:tr>
    </w:tbl>
    <w:p w:rsidR="00EA6151" w:rsidRPr="003420AF" w:rsidRDefault="00EA6151" w:rsidP="00EA6151">
      <w:pPr>
        <w:pStyle w:val="a5"/>
        <w:widowControl w:val="0"/>
        <w:numPr>
          <w:ilvl w:val="0"/>
          <w:numId w:val="1"/>
        </w:numPr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 w:rsidRPr="003420AF">
        <w:rPr>
          <w:rFonts w:ascii="David" w:hAnsi="David" w:cs="David"/>
          <w:sz w:val="24"/>
          <w:szCs w:val="24"/>
          <w:rtl/>
        </w:rPr>
        <w:t xml:space="preserve">מצהיר בזה כי קיבלתי מידע מפורט לגבי המחקר ואני מסכים להשתתף בו, כמפורט במסמך </w:t>
      </w:r>
    </w:p>
    <w:p w:rsidR="00EA6151" w:rsidRPr="00533EB0" w:rsidRDefault="00EA6151" w:rsidP="00EA6151">
      <w:pPr>
        <w:widowControl w:val="0"/>
        <w:numPr>
          <w:ilvl w:val="0"/>
          <w:numId w:val="1"/>
        </w:numPr>
        <w:spacing w:after="0" w:line="360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מצהיר בזה כי הוסבר לי על-ידי:</w:t>
      </w:r>
    </w:p>
    <w:tbl>
      <w:tblPr>
        <w:bidiVisual/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</w:tblGrid>
      <w:tr w:rsidR="00EA6151" w:rsidRPr="00533EB0" w:rsidTr="00EA6151">
        <w:tc>
          <w:tcPr>
            <w:tcW w:w="7509" w:type="dxa"/>
          </w:tcPr>
          <w:p w:rsidR="00EA6151" w:rsidRPr="00533EB0" w:rsidRDefault="00EA6151" w:rsidP="00882F87">
            <w:pPr>
              <w:widowControl w:val="0"/>
              <w:tabs>
                <w:tab w:val="num" w:pos="425"/>
              </w:tabs>
              <w:spacing w:line="360" w:lineRule="auto"/>
              <w:ind w:right="567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שם החוקר המסביר:</w:t>
            </w:r>
          </w:p>
        </w:tc>
      </w:tr>
    </w:tbl>
    <w:p w:rsidR="00EA6151" w:rsidRPr="00533EB0" w:rsidRDefault="00EA6151" w:rsidP="00EA6151">
      <w:pPr>
        <w:widowControl w:val="0"/>
        <w:spacing w:before="240" w:after="12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2.1) כי החוקר הראשי קיבל מוועדת האתיקה של הקריה האקדמית אונו אישור לביצוע המחקר.</w:t>
      </w:r>
    </w:p>
    <w:p w:rsidR="00EA6151" w:rsidRPr="00533EB0" w:rsidRDefault="00EA6151" w:rsidP="00EA6151">
      <w:pPr>
        <w:widowControl w:val="0"/>
        <w:spacing w:line="360" w:lineRule="auto"/>
        <w:ind w:left="567" w:right="567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2.2) כי המחקר נערך בנושא: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33EB0">
        <w:rPr>
          <w:rFonts w:ascii="David" w:hAnsi="David" w:cs="David"/>
          <w:sz w:val="24"/>
          <w:szCs w:val="24"/>
          <w:rtl/>
        </w:rPr>
        <w:t>_____________________________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</w:t>
      </w:r>
      <w:r w:rsidRPr="00533EB0">
        <w:rPr>
          <w:rFonts w:ascii="David" w:hAnsi="David" w:cs="David"/>
          <w:sz w:val="24"/>
          <w:szCs w:val="24"/>
          <w:rtl/>
        </w:rPr>
        <w:t>____</w:t>
      </w:r>
    </w:p>
    <w:p w:rsidR="00EA6151" w:rsidRPr="00533EB0" w:rsidRDefault="00EA6151" w:rsidP="00EA6151">
      <w:pPr>
        <w:widowControl w:val="0"/>
        <w:spacing w:after="120" w:line="276" w:lineRule="auto"/>
        <w:ind w:left="567" w:right="567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2.3) כי אני חופשי לבחור שלא להשתתף במחקר, וכי אני חופשי להפסיק בכל עת את</w:t>
      </w:r>
      <w:r w:rsidRPr="00533EB0">
        <w:rPr>
          <w:rFonts w:ascii="David" w:hAnsi="David" w:cs="David"/>
          <w:sz w:val="24"/>
          <w:szCs w:val="24"/>
          <w:rtl/>
        </w:rPr>
        <w:br/>
        <w:t xml:space="preserve">        השתתפותי במחקר, כל זאת מבלי שאי ההסכמה תיפגע בי בכל דרך שהיא.</w:t>
      </w:r>
    </w:p>
    <w:p w:rsidR="00EA6151" w:rsidRPr="00533EB0" w:rsidRDefault="00EA6151" w:rsidP="00EA6151">
      <w:pPr>
        <w:widowControl w:val="0"/>
        <w:spacing w:line="360" w:lineRule="auto"/>
        <w:ind w:left="567" w:right="567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2.4) כי במקרה של מילוי שאלון – אני רשאי שלא לענות על כל השאלות שבשאלון או על חלק מהן.</w:t>
      </w:r>
    </w:p>
    <w:p w:rsidR="00EA6151" w:rsidRPr="00533EB0" w:rsidRDefault="00EA6151" w:rsidP="00EA6151">
      <w:pPr>
        <w:widowControl w:val="0"/>
        <w:spacing w:line="276" w:lineRule="auto"/>
        <w:ind w:left="567" w:right="567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2.5) כי מובטח לי שזהותי האישית תשמר סודית על-ידי כל העוסקים והמעורבים במחקר ולא תפורסם בכל פרסום, כולל בפרסומים מדעיים.</w:t>
      </w:r>
    </w:p>
    <w:p w:rsidR="00EA6151" w:rsidRPr="00533EB0" w:rsidRDefault="00EA6151" w:rsidP="00EA6151">
      <w:pPr>
        <w:widowControl w:val="0"/>
        <w:numPr>
          <w:ilvl w:val="0"/>
          <w:numId w:val="1"/>
        </w:numPr>
        <w:spacing w:before="240" w:after="240" w:line="360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מצהיר כי נמסר לי מידע מפורט על המחקר, על פי הנושאים המפורטים להלן: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3.1) רקע כללי וחשיבות המחקר.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3.2) מטרת המחקר.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  <w:rtl/>
        </w:rPr>
      </w:pPr>
      <w:r w:rsidRPr="00533EB0">
        <w:rPr>
          <w:rFonts w:ascii="David" w:hAnsi="David" w:cs="David"/>
          <w:sz w:val="24"/>
          <w:szCs w:val="24"/>
          <w:rtl/>
        </w:rPr>
        <w:t>3.3) הנדרש מהמשתתף במסגרת המחקר.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3.4) התקופה הצפויה למשך ההשתתפות במחקר.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  <w:rtl/>
        </w:rPr>
      </w:pPr>
      <w:r w:rsidRPr="00533EB0">
        <w:rPr>
          <w:rFonts w:ascii="David" w:hAnsi="David" w:cs="David"/>
          <w:sz w:val="24"/>
          <w:szCs w:val="24"/>
          <w:rtl/>
        </w:rPr>
        <w:t>3.6) אי-הנוחות העלולה להיגרם כתוצאה מהשתתפות במחקר.</w:t>
      </w:r>
    </w:p>
    <w:p w:rsidR="00EA6151" w:rsidRPr="00533EB0" w:rsidRDefault="00EA6151" w:rsidP="00EA6151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lastRenderedPageBreak/>
        <w:t>3.7) אם המחקר כולל איסוף מידע מזוהה / מקודד, יש להוסיף את הנושאים הבאים:</w:t>
      </w:r>
    </w:p>
    <w:p w:rsidR="00EA6151" w:rsidRPr="00533EB0" w:rsidRDefault="00EA6151" w:rsidP="00EA6151">
      <w:pPr>
        <w:widowControl w:val="0"/>
        <w:numPr>
          <w:ilvl w:val="0"/>
          <w:numId w:val="2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מקור המידע</w:t>
      </w:r>
    </w:p>
    <w:p w:rsidR="00EA6151" w:rsidRPr="00533EB0" w:rsidRDefault="00EA6151" w:rsidP="00EA6151">
      <w:pPr>
        <w:widowControl w:val="0"/>
        <w:numPr>
          <w:ilvl w:val="0"/>
          <w:numId w:val="2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 xml:space="preserve">מקום שמירת הנתונים ואופן הקידוד (אם נעשה). במידה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533EB0">
        <w:rPr>
          <w:rFonts w:ascii="David" w:hAnsi="David" w:cs="David"/>
          <w:sz w:val="24"/>
          <w:szCs w:val="24"/>
          <w:rtl/>
        </w:rPr>
        <w:t>המידע מזוהה, המשתתף רשאי בכל עת למשוך הסכמתו לשימוש בנתונים.</w:t>
      </w:r>
    </w:p>
    <w:p w:rsidR="00EA6151" w:rsidRPr="00533EB0" w:rsidRDefault="00EA6151" w:rsidP="00EA6151">
      <w:pPr>
        <w:widowControl w:val="0"/>
        <w:numPr>
          <w:ilvl w:val="0"/>
          <w:numId w:val="2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533EB0">
        <w:rPr>
          <w:rFonts w:ascii="David" w:hAnsi="David" w:cs="David"/>
          <w:sz w:val="24"/>
          <w:szCs w:val="24"/>
          <w:rtl/>
        </w:rPr>
        <w:t>משך שמירת הנתונים.</w:t>
      </w:r>
    </w:p>
    <w:p w:rsidR="00EA6151" w:rsidRPr="00533EB0" w:rsidRDefault="00EA6151" w:rsidP="00EA6151">
      <w:pPr>
        <w:widowControl w:val="0"/>
        <w:numPr>
          <w:ilvl w:val="0"/>
          <w:numId w:val="1"/>
        </w:numPr>
        <w:spacing w:before="240" w:after="0" w:line="276" w:lineRule="auto"/>
        <w:ind w:left="453" w:right="567" w:hanging="340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הנני מצהיר בזה כי את הסכמתי הנ"ל נתתי מרצוני החופשי וכי הבינותי את כל האמור לעיל. כמו-כן, קיבלתי עותק של טופס הסכמה מדעת זה, נושא תאריך וחתימה.</w:t>
      </w:r>
    </w:p>
    <w:p w:rsidR="00EA6151" w:rsidRDefault="00EA6151" w:rsidP="00EA6151">
      <w:pPr>
        <w:widowControl w:val="0"/>
        <w:numPr>
          <w:ilvl w:val="0"/>
          <w:numId w:val="1"/>
        </w:numPr>
        <w:spacing w:before="240" w:after="0" w:line="276" w:lineRule="auto"/>
        <w:ind w:left="453" w:right="567" w:hanging="340"/>
        <w:jc w:val="both"/>
        <w:rPr>
          <w:rFonts w:ascii="David" w:hAnsi="David" w:cs="David"/>
          <w:sz w:val="24"/>
          <w:szCs w:val="24"/>
        </w:rPr>
      </w:pPr>
      <w:r w:rsidRPr="00533EB0">
        <w:rPr>
          <w:rFonts w:ascii="David" w:hAnsi="David" w:cs="David"/>
          <w:sz w:val="24"/>
          <w:szCs w:val="24"/>
          <w:rtl/>
        </w:rPr>
        <w:t>ידוע לי כי בכל שאלה הקשורה למחקר אוכל לפנות אל:</w:t>
      </w:r>
    </w:p>
    <w:p w:rsidR="00EA6151" w:rsidRPr="00533EB0" w:rsidRDefault="00EA6151" w:rsidP="00EA6151">
      <w:pPr>
        <w:widowControl w:val="0"/>
        <w:spacing w:before="240" w:after="0" w:line="276" w:lineRule="auto"/>
        <w:ind w:left="453" w:right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533EB0">
        <w:rPr>
          <w:rFonts w:ascii="David" w:hAnsi="David" w:cs="David"/>
          <w:sz w:val="24"/>
          <w:szCs w:val="24"/>
          <w:rtl/>
        </w:rPr>
        <w:t>__________________</w:t>
      </w:r>
    </w:p>
    <w:p w:rsidR="00EA6151" w:rsidRPr="00533EB0" w:rsidRDefault="00EA6151" w:rsidP="00EA6151">
      <w:pPr>
        <w:widowControl w:val="0"/>
        <w:spacing w:before="240" w:line="360" w:lineRule="auto"/>
        <w:ind w:left="453" w:right="567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682"/>
        <w:gridCol w:w="2972"/>
      </w:tblGrid>
      <w:tr w:rsidR="00EA6151" w:rsidRPr="00533EB0" w:rsidTr="00882F87">
        <w:tc>
          <w:tcPr>
            <w:tcW w:w="3344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 xml:space="preserve">שם המשתתף במחקר </w:t>
            </w:r>
          </w:p>
        </w:tc>
        <w:tc>
          <w:tcPr>
            <w:tcW w:w="3402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חתימת המשתתף במחקר</w:t>
            </w:r>
          </w:p>
        </w:tc>
        <w:tc>
          <w:tcPr>
            <w:tcW w:w="3936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EA6151" w:rsidRPr="00533EB0" w:rsidTr="00882F87">
        <w:tc>
          <w:tcPr>
            <w:tcW w:w="3344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36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A6151" w:rsidRPr="00533EB0" w:rsidRDefault="00EA6151" w:rsidP="00EA6151">
      <w:pPr>
        <w:widowControl w:val="0"/>
        <w:spacing w:before="24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</w:p>
    <w:p w:rsidR="00EA6151" w:rsidRPr="00533EB0" w:rsidRDefault="00EA6151" w:rsidP="00EA6151">
      <w:pPr>
        <w:widowControl w:val="0"/>
        <w:spacing w:before="24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533EB0">
        <w:rPr>
          <w:rFonts w:ascii="David" w:hAnsi="David" w:cs="David"/>
          <w:sz w:val="24"/>
          <w:szCs w:val="24"/>
          <w:rtl/>
        </w:rPr>
        <w:t>הצהרת החוקר / חוקר המשנה:</w:t>
      </w:r>
    </w:p>
    <w:p w:rsidR="00EA6151" w:rsidRPr="00533EB0" w:rsidRDefault="00EA6151" w:rsidP="00EA6151">
      <w:pPr>
        <w:widowControl w:val="0"/>
        <w:spacing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533EB0">
        <w:rPr>
          <w:rFonts w:ascii="David" w:hAnsi="David" w:cs="David"/>
          <w:sz w:val="24"/>
          <w:szCs w:val="24"/>
          <w:rtl/>
        </w:rPr>
        <w:t>ההסכמה הנ"ל  נתקבלה  על-ידי, וזאת לאחר שהסברתי למשתתף במחקר כל האמור לעיל וכן וידאתי שכל הסבריי הובנו על-ידו.</w:t>
      </w:r>
    </w:p>
    <w:p w:rsidR="00EA6151" w:rsidRPr="00533EB0" w:rsidRDefault="00EA6151" w:rsidP="00EA6151">
      <w:pPr>
        <w:widowControl w:val="0"/>
        <w:spacing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2650"/>
        <w:gridCol w:w="3008"/>
      </w:tblGrid>
      <w:tr w:rsidR="00EA6151" w:rsidRPr="00533EB0" w:rsidTr="00882F87">
        <w:tc>
          <w:tcPr>
            <w:tcW w:w="3344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שם החוקר המסביר</w:t>
            </w:r>
          </w:p>
        </w:tc>
        <w:tc>
          <w:tcPr>
            <w:tcW w:w="3402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 xml:space="preserve">חתימה </w:t>
            </w:r>
          </w:p>
        </w:tc>
        <w:tc>
          <w:tcPr>
            <w:tcW w:w="3936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533EB0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EA6151" w:rsidRPr="00533EB0" w:rsidTr="00882F87">
        <w:tc>
          <w:tcPr>
            <w:tcW w:w="3344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36" w:type="dxa"/>
          </w:tcPr>
          <w:p w:rsidR="00EA6151" w:rsidRPr="00533EB0" w:rsidRDefault="00EA6151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A6151" w:rsidRPr="00533EB0" w:rsidRDefault="00EA6151" w:rsidP="00EA6151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sectPr w:rsidR="00EA6151" w:rsidRPr="00533EB0" w:rsidSect="0066551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4D" w:rsidRDefault="007E2A4D" w:rsidP="00EA6151">
      <w:pPr>
        <w:spacing w:after="0" w:line="240" w:lineRule="auto"/>
      </w:pPr>
      <w:r>
        <w:separator/>
      </w:r>
    </w:p>
  </w:endnote>
  <w:endnote w:type="continuationSeparator" w:id="0">
    <w:p w:rsidR="007E2A4D" w:rsidRDefault="007E2A4D" w:rsidP="00EA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4D" w:rsidRDefault="007E2A4D" w:rsidP="00EA6151">
      <w:pPr>
        <w:spacing w:after="0" w:line="240" w:lineRule="auto"/>
      </w:pPr>
      <w:r>
        <w:separator/>
      </w:r>
    </w:p>
  </w:footnote>
  <w:footnote w:type="continuationSeparator" w:id="0">
    <w:p w:rsidR="007E2A4D" w:rsidRDefault="007E2A4D" w:rsidP="00EA6151">
      <w:pPr>
        <w:spacing w:after="0" w:line="240" w:lineRule="auto"/>
      </w:pPr>
      <w:r>
        <w:continuationSeparator/>
      </w:r>
    </w:p>
  </w:footnote>
  <w:footnote w:id="1">
    <w:p w:rsidR="00EA6151" w:rsidRPr="00533EB0" w:rsidRDefault="00EA6151" w:rsidP="00EA6151">
      <w:pPr>
        <w:pStyle w:val="a6"/>
        <w:ind w:right="567"/>
        <w:jc w:val="both"/>
        <w:rPr>
          <w:rFonts w:ascii="David" w:hAnsi="David"/>
        </w:rPr>
      </w:pPr>
      <w:r w:rsidRPr="00533EB0">
        <w:rPr>
          <w:rStyle w:val="a8"/>
          <w:rFonts w:ascii="David" w:hAnsi="David"/>
        </w:rPr>
        <w:footnoteRef/>
      </w:r>
      <w:r w:rsidRPr="00533EB0">
        <w:rPr>
          <w:rFonts w:ascii="David" w:hAnsi="David"/>
          <w:rtl/>
        </w:rPr>
        <w:t xml:space="preserve">      הטופס נכתב בלשון זכר מטעמי נוחות בלבד ומיועד לשני המינים.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51" w:rsidRDefault="00EA6151" w:rsidP="00EA6151">
    <w:pPr>
      <w:pStyle w:val="a3"/>
      <w:jc w:val="center"/>
      <w:rPr>
        <w:rFonts w:hint="cs"/>
        <w:cs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730BE7D4" wp14:editId="2AC99445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6151" w:rsidRDefault="00EA61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7FEB"/>
    <w:multiLevelType w:val="hybridMultilevel"/>
    <w:tmpl w:val="420643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B65B10"/>
    <w:multiLevelType w:val="multilevel"/>
    <w:tmpl w:val="128C0326"/>
    <w:lvl w:ilvl="0">
      <w:start w:val="1"/>
      <w:numFmt w:val="decimal"/>
      <w:lvlText w:val="%1)"/>
      <w:lvlJc w:val="left"/>
      <w:pPr>
        <w:tabs>
          <w:tab w:val="num" w:pos="473"/>
        </w:tabs>
        <w:ind w:left="113" w:right="113" w:firstLine="0"/>
      </w:pPr>
      <w:rPr>
        <w:rFonts w:ascii="David" w:eastAsiaTheme="minorHAnsi" w:hAnsi="David" w:cs="David"/>
      </w:rPr>
    </w:lvl>
    <w:lvl w:ilvl="1">
      <w:start w:val="1"/>
      <w:numFmt w:val="decimal"/>
      <w:lvlText w:val="%2)"/>
      <w:lvlJc w:val="right"/>
      <w:pPr>
        <w:tabs>
          <w:tab w:val="num" w:pos="927"/>
        </w:tabs>
        <w:ind w:left="567" w:right="567" w:firstLine="0"/>
      </w:pPr>
      <w:rPr>
        <w:rFonts w:hint="default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A0"/>
    <w:rsid w:val="004941A0"/>
    <w:rsid w:val="0066551F"/>
    <w:rsid w:val="007E2A4D"/>
    <w:rsid w:val="00895CA9"/>
    <w:rsid w:val="00EA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F668"/>
  <w15:chartTrackingRefBased/>
  <w15:docId w15:val="{06B4E0F9-191E-4148-AB56-6689D36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A6151"/>
  </w:style>
  <w:style w:type="paragraph" w:styleId="a5">
    <w:name w:val="List Paragraph"/>
    <w:basedOn w:val="a"/>
    <w:uiPriority w:val="34"/>
    <w:qFormat/>
    <w:rsid w:val="00EA6151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EA6151"/>
    <w:pPr>
      <w:spacing w:after="200" w:line="276" w:lineRule="auto"/>
    </w:pPr>
    <w:rPr>
      <w:rFonts w:ascii="Times New Roman" w:eastAsia="Calibri" w:hAnsi="Times New Roman" w:cs="David"/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EA6151"/>
    <w:rPr>
      <w:rFonts w:ascii="Times New Roman" w:eastAsia="Calibri" w:hAnsi="Times New Roman" w:cs="David"/>
      <w:sz w:val="20"/>
      <w:szCs w:val="20"/>
    </w:rPr>
  </w:style>
  <w:style w:type="character" w:styleId="a8">
    <w:name w:val="footnote reference"/>
    <w:semiHidden/>
    <w:rsid w:val="00EA615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EA6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A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2</cp:revision>
  <dcterms:created xsi:type="dcterms:W3CDTF">2018-12-09T18:08:00Z</dcterms:created>
  <dcterms:modified xsi:type="dcterms:W3CDTF">2018-12-09T18:15:00Z</dcterms:modified>
</cp:coreProperties>
</file>